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63" w:rsidRDefault="00D90241">
      <w:r w:rsidRPr="00D90241">
        <w:rPr>
          <w:rFonts w:hint="eastAsia"/>
        </w:rPr>
        <w:drawing>
          <wp:inline distT="0" distB="0" distL="0" distR="0">
            <wp:extent cx="6120130" cy="230169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96" w:rsidRDefault="00B428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A55A63" w:rsidRPr="00A55A63" w:rsidTr="00A55A63">
        <w:tc>
          <w:tcPr>
            <w:tcW w:w="4536" w:type="dxa"/>
          </w:tcPr>
          <w:p w:rsidR="00A55A63" w:rsidRPr="009469F7" w:rsidRDefault="00A55A63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1. </w:t>
            </w:r>
            <w:r w:rsidR="009469F7"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</w:t>
            </w:r>
            <w:r w:rsidR="009469F7" w:rsidRPr="009469F7">
              <w:rPr>
                <w:rFonts w:asciiTheme="minorBidi" w:hAnsiTheme="minorBidi" w:hint="eastAsia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9469F7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(by English)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2. </w:t>
            </w: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</w:rPr>
              <w:t>3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Theme="minorBidi" w:hAnsiTheme="minorBidi" w:cs="Angsana New" w:hint="cs"/>
                <w:color w:val="000000" w:themeColor="text1"/>
                <w:sz w:val="32"/>
                <w:szCs w:val="32"/>
                <w:cs/>
                <w:lang w:bidi="th-TH"/>
              </w:rPr>
              <w:t>เบอร์โทรศัพท์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A55A63" w:rsidRDefault="009469F7" w:rsidP="009469F7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4. </w:t>
            </w:r>
            <w:proofErr w:type="spellStart"/>
            <w:r>
              <w:rPr>
                <w:rFonts w:ascii="メイリオ" w:eastAsia="メイリオ" w:hAnsi="メイリオ" w:cs="メイリオ" w:hint="eastAsia"/>
              </w:rPr>
              <w:t>facebook</w:t>
            </w:r>
            <w:proofErr w:type="spellEnd"/>
            <w:r>
              <w:rPr>
                <w:rFonts w:ascii="メイリオ" w:eastAsia="メイリオ" w:hAnsi="メイリオ" w:cs="メイリオ" w:hint="eastAsia"/>
              </w:rPr>
              <w:t xml:space="preserve"> URL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5.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ชื่อเพลงที่จะร้อง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  <w:tr w:rsidR="00A55A63" w:rsidRPr="00A55A63" w:rsidTr="00A55A63">
        <w:tc>
          <w:tcPr>
            <w:tcW w:w="4536" w:type="dxa"/>
          </w:tcPr>
          <w:p w:rsidR="00A55A63" w:rsidRPr="009469F7" w:rsidRDefault="009469F7" w:rsidP="009469F7">
            <w:pPr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>6</w:t>
            </w:r>
            <w:r w:rsidR="00A55A63" w:rsidRPr="009469F7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. </w:t>
            </w:r>
            <w:r w:rsidRPr="009469F7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cs/>
                <w:lang w:bidi="th-TH"/>
              </w:rPr>
              <w:t>ชื่ออนิเมชั่น</w:t>
            </w:r>
          </w:p>
        </w:tc>
        <w:tc>
          <w:tcPr>
            <w:tcW w:w="5103" w:type="dxa"/>
          </w:tcPr>
          <w:p w:rsidR="00A55A63" w:rsidRPr="00A55A63" w:rsidRDefault="00A55A63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0D7094" w:rsidRDefault="000D7094" w:rsidP="000D7094">
      <w:pPr>
        <w:jc w:val="center"/>
        <w:rPr>
          <w:rFonts w:asciiTheme="majorBidi" w:eastAsia="メイリオ" w:hAnsiTheme="majorBidi" w:cstheme="majorBidi"/>
          <w:sz w:val="40"/>
          <w:szCs w:val="40"/>
          <w:lang w:bidi="th-TH"/>
        </w:rPr>
      </w:pP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กรุณาส่ง</w:t>
      </w:r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proofErr w:type="gramStart"/>
      <w:r w:rsidRPr="009469F7">
        <w:rPr>
          <w:rFonts w:asciiTheme="majorBidi" w:eastAsia="メイリオ" w:hAnsiTheme="majorBidi" w:cstheme="majorBidi"/>
          <w:sz w:val="40"/>
          <w:szCs w:val="40"/>
        </w:rPr>
        <w:t>e-mail</w:t>
      </w:r>
      <w:proofErr w:type="gramEnd"/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 xml:space="preserve">ถึง </w:t>
      </w:r>
      <w:hyperlink r:id="rId7" w:history="1">
        <w:r w:rsidR="009469F7" w:rsidRPr="009469F7">
          <w:rPr>
            <w:rStyle w:val="aa"/>
            <w:rFonts w:asciiTheme="majorBidi" w:eastAsia="メイリオ" w:hAnsiTheme="majorBidi" w:cstheme="majorBidi"/>
            <w:sz w:val="40"/>
            <w:szCs w:val="40"/>
          </w:rPr>
          <w:t>info@negibose.jp</w:t>
        </w:r>
      </w:hyperlink>
      <w:r w:rsidRPr="009469F7">
        <w:rPr>
          <w:rFonts w:asciiTheme="majorBidi" w:eastAsia="メイリオ" w:hAnsiTheme="majorBidi" w:cstheme="majorBidi"/>
          <w:sz w:val="40"/>
          <w:szCs w:val="40"/>
        </w:rPr>
        <w:t xml:space="preserve"> </w:t>
      </w:r>
      <w:r w:rsidRPr="009469F7">
        <w:rPr>
          <w:rFonts w:asciiTheme="majorBidi" w:eastAsia="メイリオ" w:hAnsiTheme="majorBidi" w:cstheme="majorBidi"/>
          <w:sz w:val="40"/>
          <w:szCs w:val="40"/>
          <w:cs/>
          <w:lang w:bidi="th-TH"/>
        </w:rPr>
        <w:t>แผ่นนี้</w:t>
      </w:r>
    </w:p>
    <w:sectPr w:rsidR="000D7094" w:rsidSect="00A55A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5E4" w:rsidRDefault="002F65E4" w:rsidP="000D7094">
      <w:r>
        <w:separator/>
      </w:r>
    </w:p>
  </w:endnote>
  <w:endnote w:type="continuationSeparator" w:id="0">
    <w:p w:rsidR="002F65E4" w:rsidRDefault="002F65E4" w:rsidP="000D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5E4" w:rsidRDefault="002F65E4" w:rsidP="000D7094">
      <w:r>
        <w:separator/>
      </w:r>
    </w:p>
  </w:footnote>
  <w:footnote w:type="continuationSeparator" w:id="0">
    <w:p w:rsidR="002F65E4" w:rsidRDefault="002F65E4" w:rsidP="000D7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55A63"/>
    <w:rsid w:val="000D7094"/>
    <w:rsid w:val="002F65E4"/>
    <w:rsid w:val="0041352D"/>
    <w:rsid w:val="00791921"/>
    <w:rsid w:val="009469F7"/>
    <w:rsid w:val="009F18F3"/>
    <w:rsid w:val="00A55A63"/>
    <w:rsid w:val="00AC5551"/>
    <w:rsid w:val="00B42896"/>
    <w:rsid w:val="00BB0082"/>
    <w:rsid w:val="00BD78AC"/>
    <w:rsid w:val="00D90241"/>
    <w:rsid w:val="00FB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2D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A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5A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D709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D7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D7094"/>
    <w:rPr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0D70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negibos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2</cp:revision>
  <dcterms:created xsi:type="dcterms:W3CDTF">2013-08-06T15:02:00Z</dcterms:created>
  <dcterms:modified xsi:type="dcterms:W3CDTF">2013-08-06T15:02:00Z</dcterms:modified>
</cp:coreProperties>
</file>